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7BA" w:rsidP="00D655BB" w:rsidRDefault="00BF77BA" w14:paraId="1810EA41" w14:textId="545B0ECC">
      <w:pPr>
        <w:rPr>
          <w:b w:val="1"/>
          <w:bCs w:val="1"/>
          <w:sz w:val="32"/>
          <w:szCs w:val="32"/>
          <w:u w:val="single"/>
        </w:rPr>
      </w:pPr>
      <w:r w:rsidRPr="00D655BB" w:rsidR="00BF77BA">
        <w:rPr>
          <w:b w:val="1"/>
          <w:bCs w:val="1"/>
          <w:sz w:val="32"/>
          <w:szCs w:val="32"/>
          <w:u w:val="single"/>
        </w:rPr>
        <w:t xml:space="preserve">Protocol for submitting </w:t>
      </w:r>
      <w:r w:rsidRPr="00D655BB" w:rsidR="009B6800">
        <w:rPr>
          <w:b w:val="1"/>
          <w:bCs w:val="1"/>
          <w:sz w:val="32"/>
          <w:szCs w:val="32"/>
          <w:u w:val="single"/>
        </w:rPr>
        <w:t>20-day</w:t>
      </w:r>
      <w:r w:rsidRPr="00D655BB" w:rsidR="002E6026">
        <w:rPr>
          <w:b w:val="1"/>
          <w:bCs w:val="1"/>
          <w:sz w:val="32"/>
          <w:szCs w:val="32"/>
          <w:u w:val="single"/>
        </w:rPr>
        <w:t xml:space="preserve"> request response </w:t>
      </w:r>
      <w:r w:rsidRPr="00D655BB" w:rsidR="00B13DBE">
        <w:rPr>
          <w:b w:val="1"/>
          <w:bCs w:val="1"/>
          <w:sz w:val="32"/>
          <w:szCs w:val="32"/>
          <w:u w:val="single"/>
        </w:rPr>
        <w:t>letters to reports and recommendations from Healthwatch</w:t>
      </w:r>
    </w:p>
    <w:p w:rsidR="00B13DBE" w:rsidRDefault="009B6800" w14:paraId="166BC058" w14:textId="2D20D0E9">
      <w:r w:rsidR="009B6800">
        <w:rPr/>
        <w:t>This protocol recognises that Healthwatch acts</w:t>
      </w:r>
      <w:r w:rsidR="007611EB">
        <w:rPr/>
        <w:t xml:space="preserve"> as an independent </w:t>
      </w:r>
      <w:r w:rsidR="00747685">
        <w:rPr/>
        <w:t xml:space="preserve">consumer voice for people </w:t>
      </w:r>
      <w:r w:rsidR="009F52EA">
        <w:rPr/>
        <w:t>who use health and social care services.</w:t>
      </w:r>
    </w:p>
    <w:p w:rsidR="00040236" w:rsidP="00D655BB" w:rsidRDefault="00040236" w14:paraId="0F7415E9" w14:textId="63FFBF36" w14:noSpellErr="1">
      <w:pPr>
        <w:rPr>
          <w:b w:val="1"/>
          <w:bCs w:val="1"/>
          <w:sz w:val="24"/>
          <w:szCs w:val="24"/>
        </w:rPr>
      </w:pPr>
      <w:r w:rsidRPr="00D655BB" w:rsidR="00040236">
        <w:rPr>
          <w:b w:val="1"/>
          <w:bCs w:val="1"/>
          <w:sz w:val="24"/>
          <w:szCs w:val="24"/>
        </w:rPr>
        <w:t>Protocol</w:t>
      </w:r>
    </w:p>
    <w:p w:rsidR="00040236" w:rsidRDefault="00040236" w14:paraId="6FC7B674" w14:textId="3976A908">
      <w:r>
        <w:t>1.</w:t>
      </w:r>
      <w:r w:rsidR="004D69A4">
        <w:t xml:space="preserve"> </w:t>
      </w:r>
      <w:r w:rsidR="00B13F8D">
        <w:t xml:space="preserve">Final drafts of all Healthwatch reports requiring a </w:t>
      </w:r>
      <w:r w:rsidR="00294252">
        <w:t>20-day</w:t>
      </w:r>
      <w:r w:rsidR="00B13F8D">
        <w:t xml:space="preserve"> response will be sent to a named senior manager in the appropriate agency</w:t>
      </w:r>
      <w:r w:rsidR="003A2A68">
        <w:t xml:space="preserve"> at least 5 working days </w:t>
      </w:r>
      <w:r w:rsidR="000D642D">
        <w:t xml:space="preserve">prior to </w:t>
      </w:r>
      <w:r w:rsidR="004A5EFC">
        <w:t xml:space="preserve">an agreed publication </w:t>
      </w:r>
      <w:r w:rsidR="00294252">
        <w:t>date. This will allow them to check the facts or seek clarification</w:t>
      </w:r>
      <w:r w:rsidR="00AC3CFD">
        <w:t xml:space="preserve"> from Healthwatch as appropriate. Where any factual inaccuracies</w:t>
      </w:r>
      <w:r w:rsidR="003F6F3B">
        <w:t xml:space="preserve"> or </w:t>
      </w:r>
      <w:r w:rsidR="003522ED">
        <w:t>omissions,</w:t>
      </w:r>
      <w:r w:rsidR="003F6F3B">
        <w:t xml:space="preserve"> these will be considered </w:t>
      </w:r>
      <w:r w:rsidR="00A052A8">
        <w:t xml:space="preserve">by </w:t>
      </w:r>
      <w:r w:rsidR="009047B8">
        <w:t>Healthwatch,</w:t>
      </w:r>
      <w:r w:rsidR="00A052A8">
        <w:t xml:space="preserve"> and feedback provided prior to publication</w:t>
      </w:r>
      <w:r w:rsidR="003522ED">
        <w:t>. In the unlikely event that agreement cannot be reached</w:t>
      </w:r>
      <w:r w:rsidR="005D6726">
        <w:t>. A Healthwatch Board member and/or senior member</w:t>
      </w:r>
      <w:r w:rsidR="0093019B">
        <w:t xml:space="preserve"> of Healthwatch staff will meet the senior</w:t>
      </w:r>
      <w:r w:rsidR="009047B8">
        <w:t xml:space="preserve"> named manager and agree a way forward.</w:t>
      </w:r>
    </w:p>
    <w:p w:rsidR="001F6493" w:rsidRDefault="001F6493" w14:paraId="19074AB2" w14:textId="186079D3">
      <w:r>
        <w:t>2. Recipients of final draft reports will not attempt</w:t>
      </w:r>
      <w:r w:rsidR="006841DB">
        <w:t xml:space="preserve"> to influence the content or recommendations in any Healthwatch report</w:t>
      </w:r>
      <w:r w:rsidR="004D69A4">
        <w:t xml:space="preserve"> prior to publication or attempt to delay publication.</w:t>
      </w:r>
    </w:p>
    <w:p w:rsidR="00715271" w:rsidRDefault="004D69A4" w14:paraId="49A573F2" w14:textId="3AADFA45">
      <w:r w:rsidR="004D69A4">
        <w:rPr/>
        <w:t>3. Healthwatch will include in this final draft</w:t>
      </w:r>
      <w:r w:rsidR="00C563B1">
        <w:rPr/>
        <w:t xml:space="preserve"> a list of all those</w:t>
      </w:r>
      <w:r w:rsidR="00855BA0">
        <w:rPr/>
        <w:t xml:space="preserve"> to wh</w:t>
      </w:r>
      <w:r w:rsidR="00715271">
        <w:rPr/>
        <w:t>om the final report will be circulated.</w:t>
      </w:r>
    </w:p>
    <w:p w:rsidR="00AF1CB9" w:rsidRDefault="00D41597" w14:paraId="2D6E9692" w14:textId="77777777">
      <w:r>
        <w:t>4. The named senior manager will not share or discuss the content of the draft report</w:t>
      </w:r>
      <w:r w:rsidR="00FD08FF">
        <w:t xml:space="preserve"> with any other person or organisation without the consent of Healthwatch</w:t>
      </w:r>
      <w:r w:rsidR="00AF1CB9">
        <w:t>.</w:t>
      </w:r>
    </w:p>
    <w:p w:rsidR="00122320" w:rsidRDefault="00AF1CB9" w14:paraId="0D89A602" w14:textId="77777777">
      <w:r>
        <w:t>5. Healthwatch will send the appropriate agency</w:t>
      </w:r>
      <w:r w:rsidR="003767B3">
        <w:t xml:space="preserve"> a copy of the final report</w:t>
      </w:r>
      <w:r w:rsidR="009646F2">
        <w:t xml:space="preserve">, including the final circulation list </w:t>
      </w:r>
      <w:r w:rsidR="00F57020">
        <w:t xml:space="preserve">and incorporating any of the agreed amendments prior to the </w:t>
      </w:r>
      <w:r w:rsidR="00122320">
        <w:t>final publication date.</w:t>
      </w:r>
    </w:p>
    <w:p w:rsidR="004D69A4" w:rsidRDefault="00122320" w14:paraId="331DC6A5" w14:textId="3225B760">
      <w:r>
        <w:t xml:space="preserve">6. </w:t>
      </w:r>
      <w:r w:rsidR="002E760A">
        <w:t>The named senior manager will be asked to co-ordinate a full and appropriate</w:t>
      </w:r>
      <w:r w:rsidR="00AB742D">
        <w:t xml:space="preserve"> response to </w:t>
      </w:r>
      <w:r w:rsidR="00CE093C">
        <w:t>Healthwatch reports, recommendations and requests for further informa</w:t>
      </w:r>
      <w:r w:rsidR="001F2D10">
        <w:t xml:space="preserve">tion within the </w:t>
      </w:r>
      <w:r w:rsidR="000D0BFA">
        <w:t>20-day</w:t>
      </w:r>
      <w:r w:rsidR="001F2D10">
        <w:t xml:space="preserve"> timescale and as far as practicable, sooner.</w:t>
      </w:r>
      <w:r w:rsidR="00C563B1">
        <w:t xml:space="preserve"> </w:t>
      </w:r>
    </w:p>
    <w:p w:rsidRPr="00040236" w:rsidR="001F2D10" w:rsidRDefault="001F2D10" w14:paraId="2C3FBCF6" w14:textId="59A13189">
      <w:r w:rsidR="001F2D10">
        <w:rPr/>
        <w:t xml:space="preserve">7. </w:t>
      </w:r>
      <w:r w:rsidR="006E3E1D">
        <w:rPr/>
        <w:t xml:space="preserve">The named senior manager will co-ordinate circulation of the final report to their own </w:t>
      </w:r>
      <w:r w:rsidR="00341B90">
        <w:rPr/>
        <w:t xml:space="preserve">key staff officers and elected members as appropriate and may suggest </w:t>
      </w:r>
      <w:r w:rsidR="000D0BFA">
        <w:rPr/>
        <w:t>additions to the circulation list.</w:t>
      </w:r>
    </w:p>
    <w:p w:rsidRPr="00B13DBE" w:rsidR="00040236" w:rsidRDefault="00040236" w14:paraId="63021628" w14:textId="77777777"/>
    <w:sectPr w:rsidRPr="00B13DBE" w:rsidR="000402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2"/>
    <w:rsid w:val="00040236"/>
    <w:rsid w:val="000D0BFA"/>
    <w:rsid w:val="000D642D"/>
    <w:rsid w:val="000F7C36"/>
    <w:rsid w:val="00122320"/>
    <w:rsid w:val="0014505B"/>
    <w:rsid w:val="001B55C8"/>
    <w:rsid w:val="001F2D10"/>
    <w:rsid w:val="001F6493"/>
    <w:rsid w:val="00294252"/>
    <w:rsid w:val="002E6026"/>
    <w:rsid w:val="002E760A"/>
    <w:rsid w:val="0031143B"/>
    <w:rsid w:val="00341B90"/>
    <w:rsid w:val="003522ED"/>
    <w:rsid w:val="003767B3"/>
    <w:rsid w:val="003A2A68"/>
    <w:rsid w:val="003F6F3B"/>
    <w:rsid w:val="00475AA8"/>
    <w:rsid w:val="004A5EFC"/>
    <w:rsid w:val="004D69A4"/>
    <w:rsid w:val="00531206"/>
    <w:rsid w:val="005414EA"/>
    <w:rsid w:val="005D6726"/>
    <w:rsid w:val="006841DB"/>
    <w:rsid w:val="006E3E1D"/>
    <w:rsid w:val="00715271"/>
    <w:rsid w:val="00723FC9"/>
    <w:rsid w:val="00747685"/>
    <w:rsid w:val="007611EB"/>
    <w:rsid w:val="008009E9"/>
    <w:rsid w:val="00855BA0"/>
    <w:rsid w:val="008C719A"/>
    <w:rsid w:val="009047B8"/>
    <w:rsid w:val="0093019B"/>
    <w:rsid w:val="009646F2"/>
    <w:rsid w:val="009B6800"/>
    <w:rsid w:val="009E3461"/>
    <w:rsid w:val="009F52EA"/>
    <w:rsid w:val="00A052A8"/>
    <w:rsid w:val="00AB742D"/>
    <w:rsid w:val="00AC3CFD"/>
    <w:rsid w:val="00AF1CB9"/>
    <w:rsid w:val="00B13DBE"/>
    <w:rsid w:val="00B13F8D"/>
    <w:rsid w:val="00BF77BA"/>
    <w:rsid w:val="00C21E82"/>
    <w:rsid w:val="00C41125"/>
    <w:rsid w:val="00C563B1"/>
    <w:rsid w:val="00CC5DAE"/>
    <w:rsid w:val="00CE093C"/>
    <w:rsid w:val="00D41597"/>
    <w:rsid w:val="00D45370"/>
    <w:rsid w:val="00D655BB"/>
    <w:rsid w:val="00D95DE2"/>
    <w:rsid w:val="00E24AC1"/>
    <w:rsid w:val="00F41649"/>
    <w:rsid w:val="00F57020"/>
    <w:rsid w:val="00F7574F"/>
    <w:rsid w:val="00FD08FF"/>
    <w:rsid w:val="375B4189"/>
    <w:rsid w:val="3849CD69"/>
    <w:rsid w:val="3CDEA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229A"/>
  <w15:chartTrackingRefBased/>
  <w15:docId w15:val="{350B14F4-35F3-4BA8-9610-210C60D6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3" ma:contentTypeDescription="Create a new document." ma:contentTypeScope="" ma:versionID="0b6ad282c86faa6c55ff25c967f51ce6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09c0fc36dc289b13cd6c705dabae2a15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E5C7C-C3F7-4C08-858D-DCEB5925B4B7}"/>
</file>

<file path=customXml/itemProps2.xml><?xml version="1.0" encoding="utf-8"?>
<ds:datastoreItem xmlns:ds="http://schemas.openxmlformats.org/officeDocument/2006/customXml" ds:itemID="{567127DB-20CD-4968-A177-D25528EF5E17}"/>
</file>

<file path=customXml/itemProps3.xml><?xml version="1.0" encoding="utf-8"?>
<ds:datastoreItem xmlns:ds="http://schemas.openxmlformats.org/officeDocument/2006/customXml" ds:itemID="{9C937DF5-5FD6-435E-8D8D-3B1E434556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Bird</dc:creator>
  <keywords/>
  <dc:description/>
  <lastModifiedBy>Helen West</lastModifiedBy>
  <revision>61</revision>
  <dcterms:created xsi:type="dcterms:W3CDTF">2022-04-12T10:33:00.0000000Z</dcterms:created>
  <dcterms:modified xsi:type="dcterms:W3CDTF">2022-04-20T14:13:29.3612461Z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